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0B" w:rsidRDefault="00FA6480" w:rsidP="00FA648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«Шахматы»</w:t>
      </w:r>
    </w:p>
    <w:p w:rsidR="00FA6480" w:rsidRDefault="00FA6480" w:rsidP="00FA6480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FA6480" w:rsidRDefault="00FA6480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Тренер-преподаватель: Ильченко Юрий Иннокентьевич</w:t>
      </w:r>
    </w:p>
    <w:p w:rsidR="00FA6480" w:rsidRDefault="00FA6480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512"/>
        <w:gridCol w:w="5238"/>
      </w:tblGrid>
      <w:tr w:rsidR="00FA6480" w:rsidTr="00C4243E">
        <w:tc>
          <w:tcPr>
            <w:tcW w:w="594" w:type="dxa"/>
          </w:tcPr>
          <w:p w:rsidR="00FA6480" w:rsidRDefault="00FA6480" w:rsidP="00FA64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3512" w:type="dxa"/>
          </w:tcPr>
          <w:p w:rsidR="00FA6480" w:rsidRDefault="00FA6480" w:rsidP="00FA64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День</w:t>
            </w:r>
          </w:p>
        </w:tc>
        <w:tc>
          <w:tcPr>
            <w:tcW w:w="5238" w:type="dxa"/>
          </w:tcPr>
          <w:p w:rsidR="00FA6480" w:rsidRDefault="00FA6480" w:rsidP="00FA648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</w:t>
            </w:r>
          </w:p>
        </w:tc>
      </w:tr>
      <w:tr w:rsidR="00FA6480" w:rsidTr="00C4243E">
        <w:tc>
          <w:tcPr>
            <w:tcW w:w="594" w:type="dxa"/>
          </w:tcPr>
          <w:p w:rsidR="00FA6480" w:rsidRDefault="00FA6480" w:rsidP="00FA64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512" w:type="dxa"/>
          </w:tcPr>
          <w:p w:rsidR="00FA6480" w:rsidRDefault="00FA6480" w:rsidP="00C4243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Понедельник </w:t>
            </w:r>
            <w:r w:rsidR="00C4243E">
              <w:rPr>
                <w:rFonts w:ascii="Times New Roman" w:hAnsi="Times New Roman" w:cs="Times New Roman"/>
                <w:sz w:val="28"/>
              </w:rPr>
              <w:t>21</w:t>
            </w:r>
            <w:r>
              <w:rPr>
                <w:rFonts w:ascii="Times New Roman" w:hAnsi="Times New Roman" w:cs="Times New Roman"/>
                <w:sz w:val="28"/>
              </w:rPr>
              <w:t>.02.2022 г.</w:t>
            </w:r>
          </w:p>
        </w:tc>
        <w:tc>
          <w:tcPr>
            <w:tcW w:w="5238" w:type="dxa"/>
          </w:tcPr>
          <w:p w:rsidR="00FA6480" w:rsidRDefault="00C4243E" w:rsidP="00FA64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Сходство и различие между понятиями мата и пата</w:t>
            </w:r>
          </w:p>
        </w:tc>
      </w:tr>
      <w:tr w:rsidR="00FA6480" w:rsidTr="00C4243E">
        <w:tc>
          <w:tcPr>
            <w:tcW w:w="594" w:type="dxa"/>
          </w:tcPr>
          <w:p w:rsidR="00FA6480" w:rsidRDefault="00FA6480" w:rsidP="00FA64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512" w:type="dxa"/>
          </w:tcPr>
          <w:p w:rsidR="00FA6480" w:rsidRDefault="00C4243E" w:rsidP="00C4243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Вторник</w:t>
            </w:r>
            <w:r w:rsidR="00FA648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</w:t>
            </w:r>
            <w:r w:rsidR="00FA6480">
              <w:rPr>
                <w:rFonts w:ascii="Times New Roman" w:hAnsi="Times New Roman" w:cs="Times New Roman"/>
                <w:sz w:val="28"/>
              </w:rPr>
              <w:t>.02.2022 г.</w:t>
            </w:r>
          </w:p>
        </w:tc>
        <w:tc>
          <w:tcPr>
            <w:tcW w:w="5238" w:type="dxa"/>
          </w:tcPr>
          <w:p w:rsidR="00FA6480" w:rsidRDefault="00C4243E" w:rsidP="00FA6480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Выигрыш, ничья, виды ничьей (вечный шах)</w:t>
            </w:r>
          </w:p>
        </w:tc>
      </w:tr>
    </w:tbl>
    <w:p w:rsidR="00FA6480" w:rsidRDefault="00FA6480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FA6480" w:rsidRPr="00FA6480" w:rsidRDefault="00FA6480" w:rsidP="00FA6480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FA6480">
        <w:rPr>
          <w:rFonts w:ascii="Times New Roman" w:hAnsi="Times New Roman" w:cs="Times New Roman"/>
          <w:b/>
          <w:sz w:val="28"/>
        </w:rPr>
        <w:t xml:space="preserve">Задание на </w:t>
      </w:r>
      <w:r w:rsidR="00C4243E">
        <w:rPr>
          <w:rFonts w:ascii="Times New Roman" w:hAnsi="Times New Roman" w:cs="Times New Roman"/>
          <w:b/>
          <w:sz w:val="28"/>
        </w:rPr>
        <w:t>21</w:t>
      </w:r>
      <w:r w:rsidRPr="00FA6480">
        <w:rPr>
          <w:rFonts w:ascii="Times New Roman" w:hAnsi="Times New Roman" w:cs="Times New Roman"/>
          <w:b/>
          <w:sz w:val="28"/>
        </w:rPr>
        <w:t>.02.2022</w:t>
      </w:r>
    </w:p>
    <w:p w:rsidR="00FA6480" w:rsidRDefault="00C4243E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Оценить позицию при ходе белых </w:t>
      </w:r>
    </w:p>
    <w:p w:rsidR="00FA6480" w:rsidRDefault="00C4243E" w:rsidP="00C4243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AB6BE16" wp14:editId="38E7DD63">
            <wp:extent cx="2301957" cy="23058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2799" cy="231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3E" w:rsidRDefault="00C4243E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C4243E" w:rsidRDefault="00C4243E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Оценить позицию при ходе белых:</w:t>
      </w:r>
    </w:p>
    <w:p w:rsidR="00C4243E" w:rsidRDefault="00C4243E" w:rsidP="00C4243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4EA17D8" wp14:editId="7D1BA096">
            <wp:extent cx="2393343" cy="238932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7639" cy="24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:rsidR="00C4243E" w:rsidRPr="00FA6480" w:rsidRDefault="00C4243E" w:rsidP="00C4243E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 w:rsidRPr="00FA6480">
        <w:rPr>
          <w:rFonts w:ascii="Times New Roman" w:hAnsi="Times New Roman" w:cs="Times New Roman"/>
          <w:b/>
          <w:sz w:val="28"/>
        </w:rPr>
        <w:lastRenderedPageBreak/>
        <w:t xml:space="preserve">Задание на </w:t>
      </w:r>
      <w:r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2</w:t>
      </w:r>
      <w:r w:rsidRPr="00FA6480">
        <w:rPr>
          <w:rFonts w:ascii="Times New Roman" w:hAnsi="Times New Roman" w:cs="Times New Roman"/>
          <w:b/>
          <w:sz w:val="28"/>
        </w:rPr>
        <w:t>.02.2022</w:t>
      </w:r>
    </w:p>
    <w:p w:rsidR="00C4243E" w:rsidRDefault="00C4243E" w:rsidP="00FA6480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Оценить позицию при ходе белых</w:t>
      </w:r>
    </w:p>
    <w:p w:rsidR="00C4243E" w:rsidRDefault="00C4243E" w:rsidP="00C4243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1D95B9A" wp14:editId="57640E9F">
            <wp:extent cx="3077155" cy="307715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5333" cy="30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3E" w:rsidRDefault="00C4243E" w:rsidP="00C4243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</w:p>
    <w:p w:rsidR="00C4243E" w:rsidRDefault="00C4243E" w:rsidP="00C424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Оценить позицию при ходе белых</w:t>
      </w:r>
    </w:p>
    <w:p w:rsidR="00C4243E" w:rsidRPr="00FA6480" w:rsidRDefault="00C4243E" w:rsidP="00C4243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5BF3BF3" wp14:editId="0732F65A">
            <wp:extent cx="3244132" cy="32385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729" cy="32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43E" w:rsidRPr="00FA6480" w:rsidSect="00FA6480">
      <w:pgSz w:w="11906" w:h="16838"/>
      <w:pgMar w:top="79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7DF"/>
    <w:rsid w:val="00C4243E"/>
    <w:rsid w:val="00E06E0B"/>
    <w:rsid w:val="00E33708"/>
    <w:rsid w:val="00F627DF"/>
    <w:rsid w:val="00FA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66276-5AAB-4EA1-8988-76533824C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6480"/>
    <w:pPr>
      <w:spacing w:after="0" w:line="240" w:lineRule="auto"/>
    </w:pPr>
  </w:style>
  <w:style w:type="table" w:styleId="a4">
    <w:name w:val="Table Grid"/>
    <w:basedOn w:val="a1"/>
    <w:uiPriority w:val="39"/>
    <w:rsid w:val="00FA6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2022-02-11T06:37:00Z</dcterms:created>
  <dcterms:modified xsi:type="dcterms:W3CDTF">2022-02-20T01:17:00Z</dcterms:modified>
</cp:coreProperties>
</file>